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95" w:rsidRDefault="00301995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24.11.2022Г. №43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ИРКУТСКАЯ ОБЛАСТЬ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D96DC9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D96DC9" w:rsidRPr="00D96DC9" w:rsidRDefault="00F34A77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НЕБЕЛЬСКОЕ</w:t>
      </w:r>
      <w:r w:rsidR="00D96DC9" w:rsidRPr="00D96DC9">
        <w:rPr>
          <w:rFonts w:ascii="Arial" w:hAnsi="Arial" w:cs="Arial"/>
          <w:b/>
          <w:caps/>
          <w:sz w:val="32"/>
          <w:szCs w:val="32"/>
        </w:rPr>
        <w:t xml:space="preserve"> муниципальное образование</w:t>
      </w:r>
    </w:p>
    <w:p w:rsid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АДМИНИСТРАЦИЯ</w:t>
      </w:r>
    </w:p>
    <w:p w:rsidR="00236B5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ПОСТАНОВЛЕНИЕ</w:t>
      </w:r>
      <w:r w:rsidR="005F5C2D">
        <w:rPr>
          <w:rFonts w:ascii="Arial" w:hAnsi="Arial" w:cs="Arial"/>
          <w:b/>
          <w:sz w:val="32"/>
          <w:szCs w:val="32"/>
        </w:rPr>
        <w:t xml:space="preserve"> </w:t>
      </w:r>
    </w:p>
    <w:p w:rsidR="00236B59" w:rsidRDefault="00236B59" w:rsidP="00236B59">
      <w:pPr>
        <w:pStyle w:val="a5"/>
        <w:rPr>
          <w:rFonts w:ascii="Arial" w:hAnsi="Arial" w:cs="Arial"/>
          <w:sz w:val="32"/>
          <w:szCs w:val="32"/>
        </w:rPr>
      </w:pP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>ОБ УТВЕРЖДЕНИИ ПОРЯДКА ОРГАНИЗАЦИИ ДОСТУПА К ИНФОРМАЦИИ О ДЕЯТЕЛЬНОСТИ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 xml:space="preserve">ОРГАНОВ МЕСТНОГО САМОУПРАВЛЕНИЯ </w:t>
      </w:r>
      <w:r w:rsidR="00F34A77">
        <w:rPr>
          <w:rFonts w:ascii="Arial" w:eastAsia="Calibri" w:hAnsi="Arial" w:cs="Arial"/>
          <w:b/>
          <w:sz w:val="32"/>
          <w:szCs w:val="32"/>
        </w:rPr>
        <w:t>НЕБЕЛЬСКОГО</w:t>
      </w:r>
      <w:r w:rsidRPr="00D96DC9">
        <w:rPr>
          <w:rFonts w:ascii="Arial" w:eastAsia="Calibri" w:hAnsi="Arial" w:cs="Arial"/>
          <w:b/>
          <w:sz w:val="32"/>
          <w:szCs w:val="32"/>
        </w:rPr>
        <w:t xml:space="preserve"> МУНИЦИПАЛЬНОГО ОБРАЗОВАНИЯ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color w:val="17365D"/>
        </w:rPr>
      </w:pPr>
    </w:p>
    <w:p w:rsidR="00D96DC9" w:rsidRPr="00F34A77" w:rsidRDefault="00F34A77" w:rsidP="00F34A77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D96DC9" w:rsidRPr="00D96DC9">
        <w:rPr>
          <w:rFonts w:ascii="Arial" w:hAnsi="Arial" w:cs="Arial"/>
          <w:sz w:val="24"/>
          <w:szCs w:val="24"/>
        </w:rPr>
        <w:t>В соответствии с Федеральным за</w:t>
      </w:r>
      <w:r w:rsidR="00D96DC9">
        <w:rPr>
          <w:rFonts w:ascii="Arial" w:hAnsi="Arial" w:cs="Arial"/>
          <w:sz w:val="24"/>
          <w:szCs w:val="24"/>
        </w:rPr>
        <w:t>коном от 09 февраля 2009 года №</w:t>
      </w:r>
      <w:r w:rsidR="00D96DC9" w:rsidRPr="00D96DC9">
        <w:rPr>
          <w:rFonts w:ascii="Arial" w:hAnsi="Arial" w:cs="Arial"/>
          <w:sz w:val="24"/>
          <w:szCs w:val="24"/>
        </w:rPr>
        <w:t xml:space="preserve">8-ФЗ «Об обеспечении доступа к информации о деятельности государственных органов и органов местного самоуправления», Уставом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сельского поселения и в целях предоставления достоверной и своевременной информации о деятельности органов местного самоуправления</w:t>
      </w:r>
      <w:r w:rsidRPr="00F34A7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муниципального образования пользователям информацией, администрация</w:t>
      </w:r>
      <w:r w:rsidRPr="00F34A7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F34A77">
        <w:rPr>
          <w:rFonts w:ascii="Arial" w:hAnsi="Arial" w:cs="Arial"/>
          <w:sz w:val="24"/>
          <w:szCs w:val="24"/>
        </w:rPr>
        <w:t>постановляет:</w:t>
      </w:r>
      <w:proofErr w:type="gramEnd"/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F34A77" w:rsidP="00F34A77">
      <w:pPr>
        <w:pStyle w:val="a5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96DC9" w:rsidRPr="00D96DC9">
        <w:rPr>
          <w:rFonts w:ascii="Arial" w:hAnsi="Arial" w:cs="Arial"/>
          <w:sz w:val="24"/>
          <w:szCs w:val="24"/>
        </w:rPr>
        <w:t xml:space="preserve">1. Утвердить Порядок организации доступа к информации о деятельности органов местного самоуправления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муниципального образования</w:t>
      </w:r>
      <w:r w:rsidR="00236B59">
        <w:rPr>
          <w:rFonts w:ascii="Arial" w:hAnsi="Arial" w:cs="Arial"/>
          <w:sz w:val="24"/>
          <w:szCs w:val="24"/>
        </w:rPr>
        <w:t xml:space="preserve"> (прилагается)</w:t>
      </w:r>
      <w:r w:rsidR="00D96DC9" w:rsidRPr="00D96DC9">
        <w:rPr>
          <w:rFonts w:ascii="Arial" w:hAnsi="Arial" w:cs="Arial"/>
          <w:sz w:val="24"/>
          <w:szCs w:val="24"/>
        </w:rPr>
        <w:t>.</w:t>
      </w:r>
    </w:p>
    <w:p w:rsidR="00D96DC9" w:rsidRPr="00D96DC9" w:rsidRDefault="00F34A77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96DC9" w:rsidRPr="00D96DC9">
        <w:rPr>
          <w:rFonts w:ascii="Arial" w:hAnsi="Arial" w:cs="Arial"/>
          <w:sz w:val="24"/>
          <w:szCs w:val="24"/>
        </w:rPr>
        <w:t>2. Утвердить</w:t>
      </w:r>
      <w:r w:rsidR="00D96DC9" w:rsidRPr="00D96DC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color w:val="000000" w:themeColor="text1"/>
          <w:sz w:val="24"/>
          <w:szCs w:val="24"/>
        </w:rPr>
        <w:t>Информацию о деятельности органов местного самоуправления, размещаем</w:t>
      </w:r>
      <w:r>
        <w:rPr>
          <w:rFonts w:ascii="Arial" w:hAnsi="Arial" w:cs="Arial"/>
          <w:color w:val="000000" w:themeColor="text1"/>
          <w:sz w:val="24"/>
          <w:szCs w:val="24"/>
        </w:rPr>
        <w:t>ой</w:t>
      </w:r>
      <w:r w:rsidR="00D96DC9" w:rsidRPr="00D96DC9">
        <w:rPr>
          <w:rFonts w:ascii="Arial" w:hAnsi="Arial" w:cs="Arial"/>
          <w:color w:val="000000" w:themeColor="text1"/>
          <w:sz w:val="24"/>
          <w:szCs w:val="24"/>
        </w:rPr>
        <w:t xml:space="preserve"> в сети "Интернет"</w:t>
      </w:r>
      <w:r w:rsidR="00D96DC9">
        <w:rPr>
          <w:rFonts w:ascii="Arial" w:hAnsi="Arial" w:cs="Arial"/>
          <w:sz w:val="24"/>
          <w:szCs w:val="24"/>
        </w:rPr>
        <w:t xml:space="preserve"> (приложение </w:t>
      </w:r>
      <w:r w:rsidR="00236B59">
        <w:rPr>
          <w:rFonts w:ascii="Arial" w:hAnsi="Arial" w:cs="Arial"/>
          <w:sz w:val="24"/>
          <w:szCs w:val="24"/>
        </w:rPr>
        <w:t>к Порядку</w:t>
      </w:r>
      <w:r w:rsidR="00D96DC9" w:rsidRPr="00D96DC9">
        <w:rPr>
          <w:rFonts w:ascii="Arial" w:hAnsi="Arial" w:cs="Arial"/>
          <w:sz w:val="24"/>
          <w:szCs w:val="24"/>
        </w:rPr>
        <w:t>).</w:t>
      </w:r>
    </w:p>
    <w:p w:rsidR="00D96DC9" w:rsidRPr="00D96DC9" w:rsidRDefault="00F34A77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96DC9">
        <w:rPr>
          <w:rFonts w:ascii="Arial" w:hAnsi="Arial" w:cs="Arial"/>
          <w:sz w:val="24"/>
          <w:szCs w:val="24"/>
        </w:rPr>
        <w:t>3. Постановление от 17.1</w:t>
      </w:r>
      <w:r>
        <w:rPr>
          <w:rFonts w:ascii="Arial" w:hAnsi="Arial" w:cs="Arial"/>
          <w:sz w:val="24"/>
          <w:szCs w:val="24"/>
        </w:rPr>
        <w:t>1</w:t>
      </w:r>
      <w:r w:rsidR="00D96DC9">
        <w:rPr>
          <w:rFonts w:ascii="Arial" w:hAnsi="Arial" w:cs="Arial"/>
          <w:sz w:val="24"/>
          <w:szCs w:val="24"/>
        </w:rPr>
        <w:t>.2014г. №</w:t>
      </w:r>
      <w:r>
        <w:rPr>
          <w:rFonts w:ascii="Arial" w:hAnsi="Arial" w:cs="Arial"/>
          <w:sz w:val="24"/>
          <w:szCs w:val="24"/>
        </w:rPr>
        <w:t xml:space="preserve"> 47</w:t>
      </w:r>
      <w:r w:rsidR="00D96DC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 xml:space="preserve">« Об утверждении Порядка организации доступа к информации о деятельности органов местного самоуправления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муниципального образования» признать утратившим силу.</w:t>
      </w:r>
    </w:p>
    <w:p w:rsidR="00D96DC9" w:rsidRPr="00D96DC9" w:rsidRDefault="00F34A77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96DC9" w:rsidRPr="00D96DC9">
        <w:rPr>
          <w:rFonts w:ascii="Arial" w:hAnsi="Arial" w:cs="Arial"/>
          <w:sz w:val="24"/>
          <w:szCs w:val="24"/>
        </w:rPr>
        <w:t xml:space="preserve">4. Опубликовать настоящее </w:t>
      </w:r>
      <w:r>
        <w:rPr>
          <w:rFonts w:ascii="Arial" w:hAnsi="Arial" w:cs="Arial"/>
          <w:sz w:val="24"/>
          <w:szCs w:val="24"/>
        </w:rPr>
        <w:t>п</w:t>
      </w:r>
      <w:r w:rsidR="00D96DC9" w:rsidRPr="00D96DC9">
        <w:rPr>
          <w:rFonts w:ascii="Arial" w:hAnsi="Arial" w:cs="Arial"/>
          <w:sz w:val="24"/>
          <w:szCs w:val="24"/>
        </w:rPr>
        <w:t xml:space="preserve">остановление в периодическом печатном издании «Информационный вестник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D96DC9" w:rsidRPr="00D96DC9">
          <w:rPr>
            <w:rFonts w:ascii="Arial" w:hAnsi="Arial" w:cs="Arial"/>
            <w:sz w:val="24"/>
            <w:szCs w:val="24"/>
          </w:rPr>
          <w:t>http://kirenskrn.irkobl.ru</w:t>
        </w:r>
      </w:hyperlink>
      <w:r w:rsidR="00D96DC9" w:rsidRPr="00D96DC9">
        <w:rPr>
          <w:rFonts w:ascii="Arial" w:hAnsi="Arial" w:cs="Arial"/>
          <w:sz w:val="24"/>
          <w:szCs w:val="24"/>
        </w:rPr>
        <w:t>)</w:t>
      </w:r>
      <w:r w:rsidR="00236B5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в информационно – телекоммуникационной сети «Интернет».</w:t>
      </w:r>
    </w:p>
    <w:p w:rsidR="00D96DC9" w:rsidRDefault="00236B5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96DC9" w:rsidRPr="00D96DC9">
        <w:rPr>
          <w:rFonts w:ascii="Arial" w:hAnsi="Arial" w:cs="Arial"/>
          <w:sz w:val="24"/>
          <w:szCs w:val="24"/>
        </w:rPr>
        <w:t xml:space="preserve">5. </w:t>
      </w:r>
      <w:proofErr w:type="gramStart"/>
      <w:r w:rsidR="00D96DC9" w:rsidRPr="00D96DC9">
        <w:rPr>
          <w:rFonts w:ascii="Arial" w:hAnsi="Arial" w:cs="Arial"/>
          <w:sz w:val="24"/>
          <w:szCs w:val="24"/>
        </w:rPr>
        <w:t>Контроль за</w:t>
      </w:r>
      <w:proofErr w:type="gramEnd"/>
      <w:r w:rsidR="00D96DC9" w:rsidRPr="00D96DC9">
        <w:rPr>
          <w:rFonts w:ascii="Arial" w:hAnsi="Arial" w:cs="Arial"/>
          <w:sz w:val="24"/>
          <w:szCs w:val="24"/>
        </w:rPr>
        <w:t xml:space="preserve"> исполнением </w:t>
      </w:r>
      <w:r>
        <w:rPr>
          <w:rFonts w:ascii="Arial" w:hAnsi="Arial" w:cs="Arial"/>
          <w:sz w:val="24"/>
          <w:szCs w:val="24"/>
        </w:rPr>
        <w:t>данного</w:t>
      </w:r>
      <w:r w:rsidR="00D96DC9" w:rsidRPr="00D96DC9">
        <w:rPr>
          <w:rFonts w:ascii="Arial" w:hAnsi="Arial" w:cs="Arial"/>
          <w:sz w:val="24"/>
          <w:szCs w:val="24"/>
        </w:rPr>
        <w:t xml:space="preserve"> </w:t>
      </w:r>
      <w:r w:rsidR="00F34A77">
        <w:rPr>
          <w:rFonts w:ascii="Arial" w:hAnsi="Arial" w:cs="Arial"/>
          <w:sz w:val="24"/>
          <w:szCs w:val="24"/>
        </w:rPr>
        <w:t>п</w:t>
      </w:r>
      <w:r w:rsidR="00D96DC9" w:rsidRPr="00D96DC9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F34A77">
        <w:rPr>
          <w:rFonts w:ascii="Arial" w:hAnsi="Arial" w:cs="Arial"/>
          <w:sz w:val="24"/>
          <w:szCs w:val="24"/>
        </w:rPr>
        <w:t>Небельского</w:t>
      </w:r>
      <w:proofErr w:type="spellEnd"/>
      <w:r w:rsidR="00F34A77">
        <w:rPr>
          <w:rFonts w:ascii="Arial" w:hAnsi="Arial" w:cs="Arial"/>
          <w:sz w:val="24"/>
          <w:szCs w:val="24"/>
        </w:rPr>
        <w:t xml:space="preserve"> 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муниципального образования</w:t>
      </w:r>
      <w:r w:rsidR="00F34A77">
        <w:rPr>
          <w:rFonts w:ascii="Arial" w:hAnsi="Arial" w:cs="Arial"/>
          <w:sz w:val="24"/>
          <w:szCs w:val="24"/>
        </w:rPr>
        <w:t xml:space="preserve">                                                                     Н.В. Ворона</w:t>
      </w:r>
    </w:p>
    <w:p w:rsidR="00D96DC9" w:rsidRDefault="00D96DC9" w:rsidP="00D96DC9">
      <w:pPr>
        <w:pStyle w:val="a5"/>
        <w:jc w:val="right"/>
        <w:rPr>
          <w:rFonts w:ascii="Courier New" w:hAnsi="Courier New" w:cs="Courier New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F34A77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301995" w:rsidRDefault="00301995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301995" w:rsidRDefault="00301995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96DC9" w:rsidRPr="00531614" w:rsidRDefault="005F5C2D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lastRenderedPageBreak/>
        <w:t xml:space="preserve">Утвержден </w:t>
      </w:r>
    </w:p>
    <w:p w:rsidR="00236B59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t xml:space="preserve"> </w:t>
      </w:r>
      <w:r w:rsidR="00610E92">
        <w:rPr>
          <w:rFonts w:ascii="Courier New" w:hAnsi="Courier New" w:cs="Courier New"/>
          <w:bCs/>
          <w:sz w:val="22"/>
          <w:szCs w:val="22"/>
        </w:rPr>
        <w:t>п</w:t>
      </w:r>
      <w:r w:rsidRPr="00531614">
        <w:rPr>
          <w:rFonts w:ascii="Courier New" w:hAnsi="Courier New" w:cs="Courier New"/>
          <w:bCs/>
          <w:sz w:val="22"/>
          <w:szCs w:val="22"/>
        </w:rPr>
        <w:t>остановлени</w:t>
      </w:r>
      <w:r w:rsidR="005F5C2D">
        <w:rPr>
          <w:rFonts w:ascii="Courier New" w:hAnsi="Courier New" w:cs="Courier New"/>
          <w:bCs/>
          <w:sz w:val="22"/>
          <w:szCs w:val="22"/>
        </w:rPr>
        <w:t>ем</w:t>
      </w:r>
      <w:r w:rsidR="00236B59">
        <w:rPr>
          <w:rFonts w:ascii="Courier New" w:hAnsi="Courier New" w:cs="Courier New"/>
          <w:bCs/>
          <w:sz w:val="22"/>
          <w:szCs w:val="22"/>
        </w:rPr>
        <w:t xml:space="preserve"> </w:t>
      </w:r>
      <w:r w:rsidRPr="00531614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D96DC9" w:rsidRPr="00531614" w:rsidRDefault="00F34A77" w:rsidP="00D96DC9">
      <w:pPr>
        <w:pStyle w:val="1"/>
        <w:spacing w:before="0" w:after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bCs/>
          <w:sz w:val="22"/>
          <w:szCs w:val="22"/>
        </w:rPr>
        <w:t>Небельского</w:t>
      </w:r>
      <w:proofErr w:type="spellEnd"/>
      <w:r>
        <w:rPr>
          <w:rFonts w:ascii="Courier New" w:hAnsi="Courier New" w:cs="Courier New"/>
          <w:bCs/>
          <w:sz w:val="22"/>
          <w:szCs w:val="22"/>
        </w:rPr>
        <w:t xml:space="preserve"> МО</w:t>
      </w:r>
      <w:r w:rsidR="00236B59">
        <w:rPr>
          <w:rFonts w:ascii="Courier New" w:hAnsi="Courier New" w:cs="Courier New"/>
          <w:bCs/>
          <w:sz w:val="22"/>
          <w:szCs w:val="22"/>
        </w:rPr>
        <w:t xml:space="preserve"> </w:t>
      </w:r>
      <w:r w:rsidR="00D96DC9">
        <w:rPr>
          <w:rFonts w:ascii="Courier New" w:hAnsi="Courier New" w:cs="Courier New"/>
          <w:bCs/>
          <w:sz w:val="22"/>
          <w:szCs w:val="22"/>
        </w:rPr>
        <w:t>от</w:t>
      </w:r>
      <w:r w:rsidR="00301995">
        <w:rPr>
          <w:rFonts w:ascii="Courier New" w:hAnsi="Courier New" w:cs="Courier New"/>
          <w:bCs/>
          <w:sz w:val="22"/>
          <w:szCs w:val="22"/>
        </w:rPr>
        <w:t xml:space="preserve"> 24.11.</w:t>
      </w:r>
      <w:r w:rsidR="00D96DC9" w:rsidRPr="00531614">
        <w:rPr>
          <w:rFonts w:ascii="Courier New" w:hAnsi="Courier New" w:cs="Courier New"/>
          <w:bCs/>
          <w:sz w:val="22"/>
          <w:szCs w:val="22"/>
        </w:rPr>
        <w:t>20</w:t>
      </w:r>
      <w:r w:rsidR="00301995">
        <w:rPr>
          <w:rFonts w:ascii="Courier New" w:hAnsi="Courier New" w:cs="Courier New"/>
          <w:bCs/>
          <w:sz w:val="22"/>
          <w:szCs w:val="22"/>
        </w:rPr>
        <w:t>22</w:t>
      </w:r>
      <w:r w:rsidR="00D96DC9">
        <w:rPr>
          <w:rFonts w:ascii="Courier New" w:hAnsi="Courier New" w:cs="Courier New"/>
          <w:bCs/>
          <w:sz w:val="22"/>
          <w:szCs w:val="22"/>
        </w:rPr>
        <w:t>года №</w:t>
      </w:r>
      <w:r w:rsidR="00301995">
        <w:rPr>
          <w:rFonts w:ascii="Courier New" w:hAnsi="Courier New" w:cs="Courier New"/>
          <w:bCs/>
          <w:sz w:val="22"/>
          <w:szCs w:val="22"/>
        </w:rPr>
        <w:t>43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301995" w:rsidRDefault="00301995" w:rsidP="00D96DC9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01995">
        <w:rPr>
          <w:rFonts w:ascii="Arial" w:hAnsi="Arial" w:cs="Arial"/>
          <w:b/>
          <w:sz w:val="24"/>
          <w:szCs w:val="24"/>
        </w:rPr>
        <w:t>ПОРЯДОК ОРГАНИЗАЦИИ ДОСТУПА К ИНФОРМАЦИИ О ДЕЯТЕЛЬНОСТИ</w:t>
      </w:r>
    </w:p>
    <w:p w:rsidR="00D96DC9" w:rsidRPr="00301995" w:rsidRDefault="00301995" w:rsidP="00F34A77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301995">
        <w:rPr>
          <w:rFonts w:ascii="Arial" w:hAnsi="Arial" w:cs="Arial"/>
          <w:b/>
          <w:sz w:val="24"/>
          <w:szCs w:val="24"/>
        </w:rPr>
        <w:t xml:space="preserve">ОРГАНОВ МЕСТНОГО САМОУПРАВЛЕНИЯ НЕБЕЛЬСКОГО МУНИЦИПАЛЬНОГО ОБРАЗОВАНИЯ </w:t>
      </w:r>
    </w:p>
    <w:p w:rsidR="00F34A77" w:rsidRPr="00D96DC9" w:rsidRDefault="00F34A77" w:rsidP="00F34A7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Default="00D96DC9" w:rsidP="00F34A77">
      <w:pPr>
        <w:pStyle w:val="a5"/>
        <w:jc w:val="center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 Общие положения</w:t>
      </w:r>
      <w:r w:rsidR="008D640E">
        <w:rPr>
          <w:rFonts w:ascii="Arial" w:hAnsi="Arial" w:cs="Arial"/>
          <w:sz w:val="24"/>
          <w:szCs w:val="24"/>
        </w:rPr>
        <w:t xml:space="preserve"> 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D96DC9">
        <w:rPr>
          <w:rFonts w:ascii="Arial" w:hAnsi="Arial" w:cs="Arial"/>
          <w:sz w:val="24"/>
          <w:szCs w:val="24"/>
        </w:rPr>
        <w:t xml:space="preserve">Настоящий Порядок об организации доступа к информации о деятельности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муниципального образования (далее по тексту – Порядок) разработан в соответствии с Федеральным за</w:t>
      </w:r>
      <w:r>
        <w:rPr>
          <w:rFonts w:ascii="Arial" w:hAnsi="Arial" w:cs="Arial"/>
          <w:sz w:val="24"/>
          <w:szCs w:val="24"/>
        </w:rPr>
        <w:t>коном от 09 февраля 2009 года №</w:t>
      </w:r>
      <w:r w:rsidRPr="00D96DC9">
        <w:rPr>
          <w:rFonts w:ascii="Arial" w:hAnsi="Arial" w:cs="Arial"/>
          <w:sz w:val="24"/>
          <w:szCs w:val="24"/>
        </w:rPr>
        <w:t xml:space="preserve">8-ФЗ «Об обеспечении доступа к информации о деятельности государственных органов и органов местного самоуправления», Уставом </w:t>
      </w:r>
      <w:proofErr w:type="spellStart"/>
      <w:r w:rsidR="00610E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610E92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sz w:val="24"/>
          <w:szCs w:val="24"/>
        </w:rPr>
        <w:t>и устанавливает общие требования к обеспечению доступа пользователей к информации о деятельности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органов местного самоуправления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 (далее – органов местного самоуправления).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1.2. Пользователи информацией направляют запрос в устной или письменной форме, в том числе в виде электронного документа в органы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сельского поселения либо их должностным лицам о предоставлении информации об их деятельности.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1.3. Настоящий Порядок применяется с учётом особенностей, предусмотренных федеральными конституционными законами, федеральными законами и иными нормативно-правовыми актами Российской Федерации, Иркутской области.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1.4. Действие настоящего Порядка распространяется на отношения, связанные с предоставлением органами местного самоуправления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информации о своей деятельности по запросам редакций средств массовой информации, в части, не урегулированной законодательством Российской Федерации о средствах массовой информации.</w:t>
      </w:r>
      <w:r w:rsidR="00917105">
        <w:rPr>
          <w:rFonts w:ascii="Arial" w:hAnsi="Arial" w:cs="Arial"/>
          <w:sz w:val="24"/>
          <w:szCs w:val="24"/>
        </w:rPr>
        <w:t xml:space="preserve"> </w:t>
      </w:r>
    </w:p>
    <w:p w:rsidR="006D3CC4" w:rsidRDefault="00D96DC9" w:rsidP="006D3CC4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1.5. Доступ к информации о деятельности органов местного самоуправления </w:t>
      </w:r>
      <w:proofErr w:type="spellStart"/>
      <w:r w:rsidR="00610E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610E92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sz w:val="24"/>
          <w:szCs w:val="24"/>
        </w:rPr>
        <w:t>ограничивается в случаях, если указанная информация отнесена к сведениям, составляющим государственную или иную охраняемую законом тайну.</w:t>
      </w:r>
    </w:p>
    <w:p w:rsidR="008D640E" w:rsidRDefault="008D640E" w:rsidP="006D3CC4">
      <w:pPr>
        <w:pStyle w:val="a5"/>
        <w:jc w:val="center"/>
        <w:rPr>
          <w:rStyle w:val="s10"/>
          <w:rFonts w:ascii="Arial" w:hAnsi="Arial" w:cs="Arial"/>
          <w:bCs/>
          <w:color w:val="22272F"/>
          <w:sz w:val="24"/>
          <w:szCs w:val="24"/>
        </w:rPr>
      </w:pPr>
    </w:p>
    <w:p w:rsidR="00D96DC9" w:rsidRPr="00D96DC9" w:rsidRDefault="00D96DC9" w:rsidP="006D3CC4">
      <w:pPr>
        <w:pStyle w:val="a5"/>
        <w:jc w:val="center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2.</w:t>
      </w:r>
      <w:r w:rsidRPr="00D96DC9">
        <w:rPr>
          <w:rFonts w:ascii="Arial" w:hAnsi="Arial" w:cs="Arial"/>
          <w:sz w:val="24"/>
          <w:szCs w:val="24"/>
        </w:rPr>
        <w:t xml:space="preserve"> Способы обеспечения дост</w:t>
      </w:r>
      <w:r>
        <w:rPr>
          <w:rFonts w:ascii="Arial" w:hAnsi="Arial" w:cs="Arial"/>
          <w:sz w:val="24"/>
          <w:szCs w:val="24"/>
        </w:rPr>
        <w:t>упа к информации о деятельности</w:t>
      </w:r>
      <w:r w:rsidRPr="00D96DC9">
        <w:rPr>
          <w:rFonts w:ascii="Arial" w:hAnsi="Arial" w:cs="Arial"/>
          <w:sz w:val="24"/>
          <w:szCs w:val="24"/>
        </w:rPr>
        <w:t xml:space="preserve">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сельского поселения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2.1. Доступ к информации о деятельности органов местного самоуправления может обеспечиваться следующими способами: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2)</w:t>
      </w:r>
      <w:r w:rsidR="00917105">
        <w:rPr>
          <w:rFonts w:ascii="Arial" w:hAnsi="Arial" w:cs="Arial"/>
          <w:sz w:val="24"/>
          <w:szCs w:val="24"/>
        </w:rPr>
        <w:t xml:space="preserve"> </w:t>
      </w:r>
      <w:hyperlink r:id="rId5" w:anchor="/document/57506332/entry/0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размещение</w:t>
        </w:r>
      </w:hyperlink>
      <w:r w:rsidRPr="00D96DC9">
        <w:rPr>
          <w:rFonts w:ascii="Arial" w:hAnsi="Arial" w:cs="Arial"/>
          <w:sz w:val="24"/>
          <w:szCs w:val="24"/>
        </w:rPr>
        <w:t xml:space="preserve">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подведомственными организациями в сети "Интернет" </w:t>
      </w:r>
      <w:r w:rsidRPr="00D96DC9">
        <w:rPr>
          <w:rFonts w:ascii="Arial" w:hAnsi="Arial" w:cs="Arial"/>
          <w:sz w:val="24"/>
          <w:szCs w:val="24"/>
        </w:rPr>
        <w:t>информации, предусмотренной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anchor="/document/76805304/entry/13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13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Фе</w:t>
      </w:r>
      <w:r>
        <w:rPr>
          <w:rFonts w:ascii="Arial" w:hAnsi="Arial" w:cs="Arial"/>
          <w:sz w:val="24"/>
          <w:szCs w:val="24"/>
        </w:rPr>
        <w:t>дерального закона от 09.02.2009г. №8-ФЗ «</w:t>
      </w:r>
      <w:r w:rsidRPr="00D96DC9">
        <w:rPr>
          <w:rFonts w:ascii="Arial" w:hAnsi="Arial" w:cs="Arial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lastRenderedPageBreak/>
        <w:t>5) предоставление пользователям информацией по их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anchor="/document/76805304/entry/104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запросу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информации о деятельности органов местного самоуправления;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6)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- также муниципальными правовыми актами.</w:t>
      </w:r>
    </w:p>
    <w:p w:rsidR="006D3CC4" w:rsidRDefault="006D3CC4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6D3CC4">
      <w:pPr>
        <w:pStyle w:val="a5"/>
        <w:jc w:val="center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Форма предоставления информации о деятельности органов местного самоуправления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3.1. Информация о деятельности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муниципального образования может предоставляться в устной форме и в виде документированной информации, в том числе в виде электронного документа.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3.2. Форма предоставления информации о деятельности органов местного самоуправления устанавливается,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anchor="/document/194582/entry/7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Федеральным законом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"Об обеспечении доступа к информации о деятельности судов в Российской Федерации", другими федеральными законами и иными нормативными правовыми актами Российской Федерации. При невозможности предоставления указанной информации в запрашиваемой форме информация предоставляется в том виде, в каком она имеется в органе местного самоуправления.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3.3. 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размещения</w:t>
        </w:r>
      </w:hyperlink>
      <w:r>
        <w:rPr>
          <w:rFonts w:ascii="Arial" w:hAnsi="Arial" w:cs="Arial"/>
          <w:sz w:val="24"/>
          <w:szCs w:val="24"/>
        </w:rPr>
        <w:t xml:space="preserve"> на официальных сайтах </w:t>
      </w:r>
      <w:r w:rsidRPr="00D96DC9">
        <w:rPr>
          <w:rFonts w:ascii="Arial" w:hAnsi="Arial" w:cs="Arial"/>
          <w:sz w:val="24"/>
          <w:szCs w:val="24"/>
        </w:rPr>
        <w:t>в форме открытых данных.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 xml:space="preserve">. </w:t>
      </w:r>
      <w:hyperlink r:id="rId10" w:anchor="/document/76805304/entry/101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в устной форме предоставляется пользователям информацией во время приема. Указанная информация предоставляется также по телефонам должностных лиц, уполномоченных на ее предоставление.</w:t>
      </w:r>
    </w:p>
    <w:p w:rsidR="006D3CC4" w:rsidRDefault="006D3CC4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6D3CC4">
      <w:pPr>
        <w:pStyle w:val="a5"/>
        <w:jc w:val="center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</w:t>
      </w:r>
      <w:r w:rsidR="00917105">
        <w:rPr>
          <w:rStyle w:val="s10"/>
          <w:rFonts w:ascii="Arial" w:hAnsi="Arial" w:cs="Arial"/>
          <w:bCs/>
          <w:color w:val="22272F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Организация доступа к информации о деятельности органов местного самоуправления размещаемой в сети "Интернет"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4.1. Доступ к информации о деятельности органов местного самоуправления обеспечивается в пределах своих полномочий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>и подведомственными организациями.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r w:rsidRPr="00D96DC9">
        <w:rPr>
          <w:rFonts w:ascii="Arial" w:hAnsi="Arial" w:cs="Arial"/>
          <w:sz w:val="24"/>
          <w:szCs w:val="24"/>
        </w:rPr>
        <w:t>Органы местного самоуправления в целях организации доступа к информации о своей деятельности определяют соответствующие уполномоченных должностных лиц.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4.3. </w:t>
      </w:r>
      <w:proofErr w:type="gramStart"/>
      <w:r w:rsidRPr="00D96DC9">
        <w:rPr>
          <w:rFonts w:ascii="Arial" w:hAnsi="Arial" w:cs="Arial"/>
          <w:sz w:val="24"/>
          <w:szCs w:val="24"/>
        </w:rPr>
        <w:t>Организация доступа к информации о деятельности органов местного самоуправления осуществляется с учетом требований Федеральн</w:t>
      </w:r>
      <w:r>
        <w:rPr>
          <w:rFonts w:ascii="Arial" w:hAnsi="Arial" w:cs="Arial"/>
          <w:sz w:val="24"/>
          <w:szCs w:val="24"/>
        </w:rPr>
        <w:t>ого закона №8-ФЗ от 09.02.2009</w:t>
      </w:r>
      <w:r w:rsidRPr="00D96DC9">
        <w:rPr>
          <w:rFonts w:ascii="Arial" w:hAnsi="Arial" w:cs="Arial"/>
          <w:sz w:val="24"/>
          <w:szCs w:val="24"/>
        </w:rPr>
        <w:t>г. « Об обеспечении доступа к информации о деятельности государственных органов и органов местного самоуправления», а в отношении доступа к информации о деятельности судов в Российской Федерации - также с учетом требований</w:t>
      </w:r>
      <w:r>
        <w:rPr>
          <w:rFonts w:ascii="Arial" w:hAnsi="Arial" w:cs="Arial"/>
          <w:sz w:val="24"/>
          <w:szCs w:val="24"/>
        </w:rPr>
        <w:t xml:space="preserve"> </w:t>
      </w:r>
      <w:hyperlink r:id="rId11" w:anchor="/document/194582/entry/20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Федерального закона</w:t>
        </w:r>
      </w:hyperlink>
      <w:r w:rsidRPr="00D96DC9">
        <w:rPr>
          <w:rFonts w:ascii="Arial" w:hAnsi="Arial" w:cs="Arial"/>
          <w:sz w:val="24"/>
          <w:szCs w:val="24"/>
        </w:rPr>
        <w:t>"Об обеспечении доступа к информации о деятельности судов в Российской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Федерации".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4.4</w:t>
      </w:r>
      <w:r w:rsidR="00917105">
        <w:rPr>
          <w:rStyle w:val="s10"/>
          <w:rFonts w:ascii="Arial" w:hAnsi="Arial" w:cs="Arial"/>
          <w:bCs/>
          <w:color w:val="22272F"/>
          <w:sz w:val="24"/>
          <w:szCs w:val="24"/>
        </w:rPr>
        <w:t xml:space="preserve"> </w:t>
      </w:r>
      <w:hyperlink r:id="rId12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.</w:t>
        </w:r>
      </w:hyperlink>
      <w:r w:rsidRPr="00D96DC9">
        <w:rPr>
          <w:rFonts w:ascii="Arial" w:hAnsi="Arial" w:cs="Arial"/>
          <w:sz w:val="24"/>
          <w:szCs w:val="24"/>
        </w:rPr>
        <w:t xml:space="preserve">Администрирование официального сайта органа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муниципального образования</w:t>
      </w:r>
      <w:r w:rsidRPr="00D96DC9">
        <w:rPr>
          <w:rFonts w:ascii="Arial" w:hAnsi="Arial" w:cs="Arial"/>
          <w:sz w:val="24"/>
          <w:szCs w:val="24"/>
        </w:rPr>
        <w:t xml:space="preserve"> осуществляется, органом местного самоуправления Киренского муниципального района.</w:t>
      </w:r>
    </w:p>
    <w:p w:rsidR="006D3CC4" w:rsidRDefault="006D3CC4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Default="00D96DC9" w:rsidP="006D3CC4">
      <w:pPr>
        <w:pStyle w:val="a5"/>
        <w:jc w:val="center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 Порядок утверждения перечня и</w:t>
      </w:r>
      <w:r w:rsidRPr="00D96DC9">
        <w:rPr>
          <w:rFonts w:ascii="Arial" w:hAnsi="Arial" w:cs="Arial"/>
          <w:bCs/>
          <w:sz w:val="24"/>
          <w:szCs w:val="24"/>
        </w:rPr>
        <w:t>нформации о деятельности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органов местного самоуправления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D96DC9" w:rsidRPr="00D96DC9" w:rsidRDefault="00D96DC9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5.1. Сведения о деятельности администрации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b/>
          <w:sz w:val="24"/>
          <w:szCs w:val="24"/>
        </w:rPr>
        <w:t xml:space="preserve">, </w:t>
      </w:r>
      <w:r w:rsidRPr="00D96DC9">
        <w:rPr>
          <w:rFonts w:ascii="Arial" w:hAnsi="Arial" w:cs="Arial"/>
          <w:sz w:val="24"/>
          <w:szCs w:val="24"/>
        </w:rPr>
        <w:t>деятельности главы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>, деятельности</w:t>
      </w:r>
      <w:r w:rsidR="00917105">
        <w:rPr>
          <w:rFonts w:ascii="Arial" w:hAnsi="Arial" w:cs="Arial"/>
          <w:sz w:val="24"/>
          <w:szCs w:val="24"/>
        </w:rPr>
        <w:t xml:space="preserve"> Схода граждан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 xml:space="preserve">, </w:t>
      </w:r>
      <w:r w:rsidRPr="00D96DC9">
        <w:rPr>
          <w:rFonts w:ascii="Arial" w:hAnsi="Arial" w:cs="Arial"/>
          <w:sz w:val="24"/>
          <w:szCs w:val="24"/>
        </w:rPr>
        <w:lastRenderedPageBreak/>
        <w:t>подв</w:t>
      </w:r>
      <w:r>
        <w:rPr>
          <w:rFonts w:ascii="Arial" w:hAnsi="Arial" w:cs="Arial"/>
          <w:sz w:val="24"/>
          <w:szCs w:val="24"/>
        </w:rPr>
        <w:t>едомственных организаций</w:t>
      </w:r>
      <w:r w:rsidRPr="00D96DC9">
        <w:rPr>
          <w:rFonts w:ascii="Arial" w:hAnsi="Arial" w:cs="Arial"/>
          <w:sz w:val="24"/>
          <w:szCs w:val="24"/>
        </w:rPr>
        <w:t xml:space="preserve"> обязательные для размещения на официальном сайте.</w:t>
      </w:r>
    </w:p>
    <w:p w:rsidR="00D96DC9" w:rsidRPr="00D96DC9" w:rsidRDefault="000C6064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</w:t>
      </w:r>
      <w:r w:rsidR="00D96DC9" w:rsidRPr="00D96DC9">
        <w:rPr>
          <w:rFonts w:ascii="Arial" w:hAnsi="Arial" w:cs="Arial"/>
          <w:sz w:val="24"/>
          <w:szCs w:val="24"/>
        </w:rPr>
        <w:t xml:space="preserve">Перечень сведений о деятельности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917105">
        <w:rPr>
          <w:rFonts w:ascii="Arial" w:hAnsi="Arial" w:cs="Arial"/>
          <w:sz w:val="24"/>
          <w:szCs w:val="24"/>
        </w:rPr>
        <w:t>,</w:t>
      </w:r>
      <w:r w:rsidR="00917105" w:rsidRPr="00D96DC9">
        <w:rPr>
          <w:rFonts w:ascii="Arial" w:hAnsi="Arial" w:cs="Arial"/>
          <w:sz w:val="24"/>
          <w:szCs w:val="24"/>
        </w:rPr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 xml:space="preserve">обязательных для размещения на официальном сайте, должен соответствовать  статье 13 Федерального закона от 09 февраля 2009 года №8-ФЗ «Об обеспечении доступа к информации о </w:t>
      </w:r>
      <w:r>
        <w:rPr>
          <w:rFonts w:ascii="Arial" w:hAnsi="Arial" w:cs="Arial"/>
          <w:sz w:val="24"/>
          <w:szCs w:val="24"/>
        </w:rPr>
        <w:t xml:space="preserve">деятельности </w:t>
      </w:r>
      <w:r w:rsidR="00D96DC9" w:rsidRPr="00D96DC9">
        <w:rPr>
          <w:rFonts w:ascii="Arial" w:hAnsi="Arial" w:cs="Arial"/>
          <w:sz w:val="24"/>
          <w:szCs w:val="24"/>
        </w:rPr>
        <w:t>государственных органов и органов местного</w:t>
      </w:r>
      <w:r>
        <w:rPr>
          <w:rFonts w:ascii="Arial" w:hAnsi="Arial" w:cs="Arial"/>
          <w:sz w:val="24"/>
          <w:szCs w:val="24"/>
        </w:rPr>
        <w:t xml:space="preserve"> самоуправления»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п</w:t>
      </w:r>
      <w:proofErr w:type="gramEnd"/>
      <w:r>
        <w:rPr>
          <w:rFonts w:ascii="Arial" w:hAnsi="Arial" w:cs="Arial"/>
          <w:sz w:val="24"/>
          <w:szCs w:val="24"/>
        </w:rPr>
        <w:t>риложение №</w:t>
      </w:r>
      <w:r w:rsidR="00D96DC9" w:rsidRPr="00D96DC9">
        <w:rPr>
          <w:rFonts w:ascii="Arial" w:hAnsi="Arial" w:cs="Arial"/>
          <w:sz w:val="24"/>
          <w:szCs w:val="24"/>
        </w:rPr>
        <w:t>1 к Порядку)</w:t>
      </w:r>
    </w:p>
    <w:p w:rsidR="000C6064" w:rsidRDefault="00D96DC9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5.3. Размещение информации о деятельности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sz w:val="24"/>
          <w:szCs w:val="24"/>
        </w:rPr>
        <w:t>должно осуществляться в сроки, обеспечивающие своевременность реализации и защиты пользователями информацией своих прав, свобод и законных интересов.</w:t>
      </w:r>
    </w:p>
    <w:p w:rsidR="006D3CC4" w:rsidRPr="000C6064" w:rsidRDefault="006D3CC4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</w:p>
    <w:p w:rsidR="00D96DC9" w:rsidRPr="000C6064" w:rsidRDefault="00D96DC9" w:rsidP="006D3CC4">
      <w:pPr>
        <w:pStyle w:val="a4"/>
        <w:spacing w:before="0" w:after="0" w:line="240" w:lineRule="auto"/>
        <w:ind w:left="0" w:right="147"/>
        <w:jc w:val="center"/>
        <w:rPr>
          <w:rFonts w:ascii="Arial" w:hAnsi="Arial" w:cs="Arial"/>
          <w:i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6. Организация ознакомления пользователей информацией со сведениями о</w:t>
      </w:r>
    </w:p>
    <w:p w:rsidR="00917105" w:rsidRDefault="00D96DC9" w:rsidP="006D3CC4">
      <w:pPr>
        <w:pStyle w:val="a4"/>
        <w:spacing w:before="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 xml:space="preserve">деятельности органов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6.1. </w:t>
      </w:r>
      <w:proofErr w:type="gramStart"/>
      <w:r w:rsidRPr="00D96DC9">
        <w:rPr>
          <w:rFonts w:ascii="Arial" w:hAnsi="Arial" w:cs="Arial"/>
          <w:sz w:val="24"/>
          <w:szCs w:val="24"/>
        </w:rPr>
        <w:t xml:space="preserve">Органы местного самоуправления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917105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обязаны обеспечить возможность непосредственного ознакомления пользователей информацией с информацией о своей деятельности, включенной в перечень сведений о деятельности органов местного самоуправлени</w:t>
      </w:r>
      <w:r w:rsidR="00917105">
        <w:rPr>
          <w:rFonts w:ascii="Arial" w:hAnsi="Arial" w:cs="Arial"/>
          <w:sz w:val="24"/>
          <w:szCs w:val="24"/>
        </w:rPr>
        <w:t>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>, обязательных для размещения на официальном сайте, а также в месте нахождения соответствующего органа местного самоуправления</w:t>
      </w:r>
      <w:r w:rsidR="00917105" w:rsidRPr="00917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71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917105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>.</w:t>
      </w:r>
      <w:proofErr w:type="gramEnd"/>
    </w:p>
    <w:p w:rsidR="006D3CC4" w:rsidRDefault="006D3CC4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0C6064" w:rsidRDefault="00D96DC9" w:rsidP="006D3CC4">
      <w:pPr>
        <w:pStyle w:val="a4"/>
        <w:spacing w:before="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7</w:t>
      </w:r>
      <w:r w:rsidRPr="000C6064">
        <w:rPr>
          <w:rFonts w:ascii="Arial" w:hAnsi="Arial" w:cs="Arial"/>
          <w:bCs/>
          <w:sz w:val="24"/>
          <w:szCs w:val="24"/>
        </w:rPr>
        <w:t>. Предоставление пользователям информацией по их запросу информации и о деятельности органов местного самоуправления</w:t>
      </w:r>
      <w:r w:rsidRPr="000C60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7.1. </w:t>
      </w:r>
      <w:r w:rsidRPr="00D96DC9">
        <w:rPr>
          <w:rFonts w:ascii="Arial" w:hAnsi="Arial" w:cs="Arial"/>
          <w:bCs/>
          <w:sz w:val="24"/>
          <w:szCs w:val="24"/>
        </w:rPr>
        <w:t xml:space="preserve">Предоставление пользователям информацией по их запросу информации о деятельности органов местного самоуправления </w:t>
      </w:r>
      <w:proofErr w:type="spellStart"/>
      <w:r w:rsidR="005F5C2D">
        <w:rPr>
          <w:rFonts w:ascii="Arial" w:hAnsi="Arial" w:cs="Arial"/>
          <w:sz w:val="24"/>
          <w:szCs w:val="24"/>
        </w:rPr>
        <w:t>Небельского</w:t>
      </w:r>
      <w:proofErr w:type="spellEnd"/>
      <w:r w:rsidR="005F5C2D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sz w:val="24"/>
          <w:szCs w:val="24"/>
        </w:rPr>
        <w:t>производится в порядке, установленном статьёй 19 Федерального закона от 09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6D3CC4" w:rsidRDefault="006D3CC4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96DC9" w:rsidRPr="000C6064" w:rsidRDefault="00D96DC9" w:rsidP="006D3CC4">
      <w:pPr>
        <w:pStyle w:val="a4"/>
        <w:spacing w:before="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>8. Основания, исключающие возможность предоставления информации</w:t>
      </w:r>
    </w:p>
    <w:p w:rsidR="006D3CC4" w:rsidRDefault="00D96DC9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center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 xml:space="preserve">о деятельности органов местного самоуправления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5F5C2D">
        <w:rPr>
          <w:rFonts w:ascii="Arial" w:hAnsi="Arial" w:cs="Arial"/>
          <w:sz w:val="24"/>
          <w:szCs w:val="24"/>
        </w:rPr>
        <w:t xml:space="preserve"> </w:t>
      </w:r>
    </w:p>
    <w:p w:rsidR="000C6064" w:rsidRDefault="00D96DC9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D96DC9">
        <w:rPr>
          <w:rFonts w:ascii="Arial" w:hAnsi="Arial" w:cs="Arial"/>
          <w:bCs/>
          <w:sz w:val="24"/>
          <w:szCs w:val="24"/>
        </w:rPr>
        <w:t xml:space="preserve">8.1. Информация о деятельности органов местного самоуправления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bCs/>
          <w:sz w:val="24"/>
          <w:szCs w:val="24"/>
        </w:rPr>
        <w:t xml:space="preserve">не предоставляется в случаях, предусмотренных статьёй 20 Федерального закона от 09 февраля 2009 года №8-ФЗ </w:t>
      </w:r>
      <w:r w:rsidRPr="00D96DC9">
        <w:rPr>
          <w:rFonts w:ascii="Arial" w:hAnsi="Arial" w:cs="Arial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Pr="00D96DC9">
        <w:rPr>
          <w:rFonts w:ascii="Arial" w:hAnsi="Arial" w:cs="Arial"/>
          <w:bCs/>
          <w:sz w:val="24"/>
          <w:szCs w:val="24"/>
        </w:rPr>
        <w:t>.</w:t>
      </w:r>
    </w:p>
    <w:p w:rsidR="006D3CC4" w:rsidRDefault="006D3CC4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</w:p>
    <w:p w:rsidR="006D3CC4" w:rsidRDefault="00D96DC9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center"/>
        <w:rPr>
          <w:rFonts w:ascii="Arial" w:hAnsi="Arial" w:cs="Arial"/>
          <w:bCs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 xml:space="preserve">9. </w:t>
      </w:r>
      <w:proofErr w:type="gramStart"/>
      <w:r w:rsidRPr="000C6064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0C6064">
        <w:rPr>
          <w:rFonts w:ascii="Arial" w:hAnsi="Arial" w:cs="Arial"/>
          <w:bCs/>
          <w:sz w:val="24"/>
          <w:szCs w:val="24"/>
        </w:rPr>
        <w:t xml:space="preserve"> обеспечением доступа пользователей информацией</w:t>
      </w:r>
      <w:r w:rsid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bCs/>
          <w:sz w:val="24"/>
          <w:szCs w:val="24"/>
        </w:rPr>
        <w:t>к информации о деятельности органов местного самоуправления</w:t>
      </w:r>
    </w:p>
    <w:p w:rsidR="00D96DC9" w:rsidRPr="00D96DC9" w:rsidRDefault="00D96DC9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9.1. </w:t>
      </w:r>
      <w:proofErr w:type="gramStart"/>
      <w:r w:rsidRPr="00D96DC9">
        <w:rPr>
          <w:rFonts w:ascii="Arial" w:hAnsi="Arial" w:cs="Arial"/>
          <w:sz w:val="24"/>
          <w:szCs w:val="24"/>
        </w:rPr>
        <w:t>Контроль за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обеспечением доступа к информации о деятельности органов местного самоуправления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D96DC9">
        <w:rPr>
          <w:rFonts w:ascii="Arial" w:hAnsi="Arial" w:cs="Arial"/>
          <w:sz w:val="24"/>
          <w:szCs w:val="24"/>
        </w:rPr>
        <w:t xml:space="preserve">осуществляет </w:t>
      </w:r>
      <w:r w:rsidR="006D3CC4">
        <w:rPr>
          <w:rFonts w:ascii="Arial" w:hAnsi="Arial" w:cs="Arial"/>
          <w:sz w:val="24"/>
          <w:szCs w:val="24"/>
        </w:rPr>
        <w:t>г</w:t>
      </w:r>
      <w:r w:rsidRPr="00D96DC9">
        <w:rPr>
          <w:rFonts w:ascii="Arial" w:hAnsi="Arial" w:cs="Arial"/>
          <w:sz w:val="24"/>
          <w:szCs w:val="24"/>
        </w:rPr>
        <w:t>лава администрации</w:t>
      </w:r>
      <w:r w:rsidR="006D3C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6D3CC4">
        <w:rPr>
          <w:rFonts w:ascii="Arial" w:hAnsi="Arial" w:cs="Arial"/>
          <w:sz w:val="24"/>
          <w:szCs w:val="24"/>
        </w:rPr>
        <w:t>.</w:t>
      </w:r>
    </w:p>
    <w:p w:rsidR="000C6064" w:rsidRDefault="00D96DC9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9.2. Ответственными за обеспечение доступа к информации о деятельности органов местного самоуправления</w:t>
      </w:r>
      <w:r w:rsidR="006D3CC4" w:rsidRPr="006D3C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 xml:space="preserve"> является специалист администрации</w:t>
      </w:r>
      <w:r w:rsidR="006D3C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CC4">
        <w:rPr>
          <w:rFonts w:ascii="Arial" w:hAnsi="Arial" w:cs="Arial"/>
          <w:sz w:val="24"/>
          <w:szCs w:val="24"/>
        </w:rPr>
        <w:t>Небельского</w:t>
      </w:r>
      <w:proofErr w:type="spellEnd"/>
      <w:r w:rsidR="006D3CC4" w:rsidRPr="00D96DC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6D3CC4">
        <w:rPr>
          <w:rFonts w:ascii="Arial" w:hAnsi="Arial" w:cs="Arial"/>
          <w:sz w:val="24"/>
          <w:szCs w:val="24"/>
        </w:rPr>
        <w:t>.</w:t>
      </w:r>
    </w:p>
    <w:p w:rsidR="006D3CC4" w:rsidRPr="000C6064" w:rsidRDefault="006D3CC4" w:rsidP="006D3CC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Style w:val="s10"/>
          <w:rFonts w:ascii="Arial" w:hAnsi="Arial" w:cs="Arial"/>
          <w:bCs/>
          <w:sz w:val="24"/>
          <w:szCs w:val="24"/>
        </w:rPr>
      </w:pPr>
    </w:p>
    <w:p w:rsidR="005F5C2D" w:rsidRDefault="005F5C2D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96DC9" w:rsidRPr="000C6064" w:rsidRDefault="000C6064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  <w:r>
        <w:rPr>
          <w:rStyle w:val="s10"/>
          <w:rFonts w:ascii="Courier New" w:hAnsi="Courier New" w:cs="Courier New"/>
          <w:bCs/>
          <w:color w:val="22272F"/>
        </w:rPr>
        <w:lastRenderedPageBreak/>
        <w:t xml:space="preserve">Приложение 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Style w:val="s10"/>
          <w:rFonts w:ascii="Courier New" w:hAnsi="Courier New" w:cs="Courier New"/>
          <w:bCs/>
          <w:color w:val="22272F"/>
        </w:rPr>
        <w:t>к</w:t>
      </w:r>
      <w:r w:rsidRPr="000C6064">
        <w:rPr>
          <w:rStyle w:val="s10"/>
          <w:rFonts w:ascii="Courier New" w:hAnsi="Courier New" w:cs="Courier New"/>
          <w:b/>
          <w:bCs/>
          <w:color w:val="22272F"/>
        </w:rPr>
        <w:t xml:space="preserve"> </w:t>
      </w:r>
      <w:r w:rsidRPr="000C6064">
        <w:rPr>
          <w:rFonts w:ascii="Courier New" w:hAnsi="Courier New" w:cs="Courier New"/>
        </w:rPr>
        <w:t>Порядку организации доступа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к информации о деятельности органов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 xml:space="preserve">местного самоуправления </w:t>
      </w:r>
      <w:proofErr w:type="spellStart"/>
      <w:r w:rsidR="006D3CC4">
        <w:rPr>
          <w:rFonts w:ascii="Courier New" w:hAnsi="Courier New" w:cs="Courier New"/>
        </w:rPr>
        <w:t>Небельского</w:t>
      </w:r>
      <w:proofErr w:type="spellEnd"/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муниципального образования</w:t>
      </w:r>
    </w:p>
    <w:p w:rsidR="00D96DC9" w:rsidRPr="000C6064" w:rsidRDefault="00D96DC9" w:rsidP="000C6064">
      <w:pPr>
        <w:pStyle w:val="a5"/>
        <w:jc w:val="center"/>
        <w:rPr>
          <w:rStyle w:val="s10"/>
          <w:rFonts w:ascii="Arial" w:eastAsia="Times New Roman" w:hAnsi="Arial" w:cs="Arial"/>
          <w:bCs/>
          <w:color w:val="22272F"/>
          <w:sz w:val="24"/>
          <w:szCs w:val="24"/>
          <w:lang w:eastAsia="ru-RU"/>
        </w:rPr>
      </w:pPr>
    </w:p>
    <w:p w:rsidR="00D96DC9" w:rsidRDefault="00D96DC9" w:rsidP="00D96DC9">
      <w:pPr>
        <w:pStyle w:val="a5"/>
        <w:jc w:val="center"/>
        <w:rPr>
          <w:rFonts w:ascii="Arial" w:hAnsi="Arial" w:cs="Arial"/>
          <w:color w:val="000000" w:themeColor="text1"/>
          <w:sz w:val="30"/>
          <w:szCs w:val="30"/>
        </w:rPr>
      </w:pPr>
      <w:r w:rsidRPr="000C6064">
        <w:rPr>
          <w:rFonts w:ascii="Arial" w:hAnsi="Arial" w:cs="Arial"/>
          <w:color w:val="000000" w:themeColor="text1"/>
          <w:sz w:val="30"/>
          <w:szCs w:val="30"/>
        </w:rPr>
        <w:t>Информация о деятельности органов местного самоуправления, размещаемая в сети "Интернет"</w:t>
      </w:r>
    </w:p>
    <w:p w:rsidR="005F5C2D" w:rsidRPr="000C6064" w:rsidRDefault="005F5C2D" w:rsidP="00D96DC9">
      <w:pPr>
        <w:pStyle w:val="a5"/>
        <w:jc w:val="center"/>
        <w:rPr>
          <w:rFonts w:ascii="Arial" w:hAnsi="Arial" w:cs="Arial"/>
          <w:color w:val="000000" w:themeColor="text1"/>
          <w:sz w:val="30"/>
          <w:szCs w:val="30"/>
        </w:rPr>
      </w:pP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 xml:space="preserve">1. </w:t>
      </w:r>
      <w:hyperlink r:id="rId13" w:anchor="/document/76805304/entry/101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 w:rsidRPr="000C6064">
        <w:rPr>
          <w:rFonts w:ascii="Arial" w:hAnsi="Arial" w:cs="Arial"/>
          <w:sz w:val="24"/>
          <w:szCs w:val="24"/>
        </w:rPr>
        <w:t xml:space="preserve">, </w:t>
      </w:r>
      <w:hyperlink r:id="rId14" w:anchor="/document/57506332/entry/0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размещаемая</w:t>
        </w:r>
      </w:hyperlink>
      <w:r w:rsidRPr="000C6064">
        <w:rPr>
          <w:rFonts w:ascii="Arial" w:hAnsi="Arial" w:cs="Arial"/>
          <w:sz w:val="24"/>
          <w:szCs w:val="24"/>
        </w:rPr>
        <w:t xml:space="preserve"> на официальных сайтах, содержит: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</w:t>
      </w:r>
      <w:r w:rsidR="005F5C2D">
        <w:rPr>
          <w:rFonts w:ascii="Arial" w:hAnsi="Arial" w:cs="Arial"/>
          <w:sz w:val="24"/>
          <w:szCs w:val="24"/>
        </w:rPr>
        <w:t xml:space="preserve">) </w:t>
      </w:r>
      <w:r w:rsidRPr="000C6064">
        <w:rPr>
          <w:rFonts w:ascii="Arial" w:hAnsi="Arial" w:cs="Arial"/>
          <w:sz w:val="24"/>
          <w:szCs w:val="24"/>
        </w:rPr>
        <w:t>общую информацию, об органе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наименование и структуру органа местного самоуправления, почтовый адрес, адрес электронной почты (при наличии), номера телефонов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 полномочиях органа местного самоуправления, а также перечень законов и иных нормативных правовых актов, определяющих эти полномочия;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руководителе органа местного самоуправления, (фамилия, имя, отчество, а также при согласии указанных лиц иные сведения о них);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г) сведения о средствах массовой информации, учрежденных органом местного самоуправления;</w:t>
      </w:r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C1A75">
        <w:rPr>
          <w:rFonts w:ascii="Arial" w:hAnsi="Arial" w:cs="Arial"/>
          <w:sz w:val="24"/>
          <w:szCs w:val="24"/>
        </w:rPr>
        <w:t>д</w:t>
      </w:r>
      <w:proofErr w:type="spellEnd"/>
      <w:r w:rsidRPr="00BC1A75">
        <w:rPr>
          <w:rFonts w:ascii="Arial" w:hAnsi="Arial" w:cs="Arial"/>
          <w:sz w:val="24"/>
          <w:szCs w:val="24"/>
        </w:rPr>
        <w:t>) информация о проводимых органом местного самоуправления опросах и иных мероприятиях, связанных с выявлением мнения граждан (физических лиц), материалы по</w:t>
      </w:r>
      <w:r>
        <w:rPr>
          <w:rFonts w:ascii="Arial" w:hAnsi="Arial" w:cs="Arial"/>
          <w:sz w:val="24"/>
          <w:szCs w:val="24"/>
        </w:rPr>
        <w:t xml:space="preserve"> </w:t>
      </w:r>
      <w:r w:rsidRPr="00BC1A75">
        <w:rPr>
          <w:rFonts w:ascii="Arial" w:hAnsi="Arial" w:cs="Arial"/>
          <w:sz w:val="24"/>
          <w:szCs w:val="24"/>
        </w:rPr>
        <w:t>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форме;</w:t>
      </w:r>
      <w:proofErr w:type="gramEnd"/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r w:rsidRPr="00BC1A75">
        <w:rPr>
          <w:rFonts w:ascii="Arial" w:hAnsi="Arial" w:cs="Arial"/>
          <w:sz w:val="24"/>
          <w:szCs w:val="24"/>
        </w:rPr>
        <w:t>е) информация о проводимых органом местного самоуправления публичных слушаниях и общественных обсуждениях с использованием Единого портала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2) информацию о нормотворческой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информацию о закупках товаров, работ, услуг для обеспечения муниципальных нужд в соответствии с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15" w:anchor="/document/70353464/entry/2" w:history="1">
        <w:r w:rsidRPr="000C6064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="000C6064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Российской Федерации о контрактной системе в сфере закупок товаров, работ, услуг для обеспечения муниципальных нужд;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г) административные регламенты, муниципальных услуг;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3) информацию об участии органа местного самоуправления в целевых и иных программах;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proofErr w:type="gramStart"/>
      <w:r w:rsidRPr="000C6064">
        <w:rPr>
          <w:rFonts w:ascii="Arial" w:hAnsi="Arial" w:cs="Arial"/>
          <w:sz w:val="24"/>
          <w:szCs w:val="24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Иркутской области;</w:t>
      </w:r>
      <w:proofErr w:type="gramEnd"/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lastRenderedPageBreak/>
        <w:t>5) информацию о результатах проверок, проведенных ор</w:t>
      </w:r>
      <w:r w:rsidR="000C6064">
        <w:rPr>
          <w:rFonts w:ascii="Arial" w:hAnsi="Arial" w:cs="Arial"/>
          <w:sz w:val="24"/>
          <w:szCs w:val="24"/>
        </w:rPr>
        <w:t>ганом местного самоуправления,</w:t>
      </w:r>
      <w:r w:rsidRPr="000C6064">
        <w:rPr>
          <w:rFonts w:ascii="Arial" w:hAnsi="Arial" w:cs="Arial"/>
          <w:sz w:val="24"/>
          <w:szCs w:val="24"/>
        </w:rPr>
        <w:t xml:space="preserve"> а также о результатах проверок, проведенных в органе местного самоуправления, подведомственных организациях;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6) статистическую информацию о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об использовании органом местного самоуправления, выделяемых бюджетных средств;</w:t>
      </w:r>
    </w:p>
    <w:p w:rsidR="00D96DC9" w:rsidRPr="000C6064" w:rsidRDefault="005F5C2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96DC9" w:rsidRPr="000C6064">
        <w:rPr>
          <w:rFonts w:ascii="Arial" w:hAnsi="Arial" w:cs="Arial"/>
          <w:sz w:val="24"/>
          <w:szCs w:val="24"/>
        </w:rPr>
        <w:t>) информацию о кадровом обеспечении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порядок поступления граждан на муниципальную службу;</w:t>
      </w:r>
    </w:p>
    <w:p w:rsidR="00D96DC9" w:rsidRPr="00D96DC9" w:rsidRDefault="00F271D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6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б)</w:t>
        </w:r>
      </w:hyperlink>
      <w:r w:rsidR="005F5C2D"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 xml:space="preserve">сведения о вакантных </w:t>
      </w:r>
      <w:proofErr w:type="gramStart"/>
      <w:r w:rsidR="00D96DC9" w:rsidRPr="00D96DC9">
        <w:rPr>
          <w:rFonts w:ascii="Arial" w:hAnsi="Arial" w:cs="Arial"/>
          <w:sz w:val="24"/>
          <w:szCs w:val="24"/>
        </w:rPr>
        <w:t>должностях</w:t>
      </w:r>
      <w:proofErr w:type="gramEnd"/>
      <w:r w:rsidR="00D96DC9" w:rsidRPr="00D96DC9">
        <w:rPr>
          <w:rFonts w:ascii="Arial" w:hAnsi="Arial" w:cs="Arial"/>
          <w:sz w:val="24"/>
          <w:szCs w:val="24"/>
        </w:rPr>
        <w:t xml:space="preserve"> имеющихся в органе местного самоуправления;</w:t>
      </w:r>
    </w:p>
    <w:p w:rsidR="00D96DC9" w:rsidRPr="00D96DC9" w:rsidRDefault="00F271D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7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в)</w:t>
        </w:r>
      </w:hyperlink>
      <w:r w:rsidR="005F5C2D"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квалификационные требования к кандидатам на замещение вакантных должностей муниципальной службы;</w:t>
      </w:r>
    </w:p>
    <w:p w:rsidR="00D96DC9" w:rsidRPr="00D96DC9" w:rsidRDefault="00F271D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8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г)</w:t>
        </w:r>
      </w:hyperlink>
      <w:r w:rsidR="005F5C2D"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условия и результаты конкурсов на замещение вакантных должностей муниципальной службы;</w:t>
      </w:r>
    </w:p>
    <w:p w:rsidR="00D96DC9" w:rsidRPr="00D96DC9" w:rsidRDefault="00F271D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9" w:anchor="/document/71095200/entry/11" w:history="1">
        <w:proofErr w:type="spellStart"/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д</w:t>
        </w:r>
        <w:proofErr w:type="spellEnd"/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)</w:t>
        </w:r>
      </w:hyperlink>
      <w:r w:rsidR="005F5C2D">
        <w:t xml:space="preserve"> </w:t>
      </w:r>
      <w:r w:rsidR="00D96DC9" w:rsidRPr="00D96DC9">
        <w:rPr>
          <w:rFonts w:ascii="Arial" w:hAnsi="Arial" w:cs="Arial"/>
          <w:sz w:val="24"/>
          <w:szCs w:val="24"/>
        </w:rPr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D96DC9" w:rsidRPr="00D96DC9" w:rsidRDefault="005F5C2D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D96DC9" w:rsidRPr="00D96DC9">
        <w:rPr>
          <w:rFonts w:ascii="Arial" w:hAnsi="Arial" w:cs="Arial"/>
          <w:sz w:val="24"/>
          <w:szCs w:val="24"/>
        </w:rPr>
        <w:t xml:space="preserve"> Информация о деятельности подведомственных организаций, размещаемая на официальных сайтах, содержит: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общую информацию о подведомственной организации,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а) наименование и структуру подведомственной организации, почтовый адрес, </w:t>
      </w:r>
      <w:r w:rsidRPr="000C6064">
        <w:rPr>
          <w:rFonts w:ascii="Arial" w:hAnsi="Arial" w:cs="Arial"/>
          <w:sz w:val="24"/>
          <w:szCs w:val="24"/>
        </w:rPr>
        <w:t>адрес</w:t>
      </w:r>
      <w:r w:rsidR="000C6064" w:rsidRPr="000C6064">
        <w:rPr>
          <w:rFonts w:ascii="Arial" w:hAnsi="Arial" w:cs="Arial"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э</w:t>
      </w:r>
      <w:r w:rsidRPr="00D96DC9">
        <w:rPr>
          <w:rFonts w:ascii="Arial" w:hAnsi="Arial" w:cs="Arial"/>
          <w:sz w:val="24"/>
          <w:szCs w:val="24"/>
        </w:rPr>
        <w:t>лектронной почты (при наличии), номера телефонов;</w:t>
      </w:r>
    </w:p>
    <w:p w:rsidR="00D96DC9" w:rsidRPr="00D96DC9" w:rsidRDefault="000C6064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D96DC9" w:rsidRPr="00D96DC9">
        <w:rPr>
          <w:rFonts w:ascii="Arial" w:hAnsi="Arial" w:cs="Arial"/>
          <w:sz w:val="24"/>
          <w:szCs w:val="24"/>
        </w:rPr>
        <w:t>Устав подведомственной организации;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руководителях подведомственной организации, (фамилии, имена, отчества, а также при согласии указанных лиц иные сведения о них);</w:t>
      </w:r>
    </w:p>
    <w:p w:rsidR="00653B98" w:rsidRPr="00D96DC9" w:rsidRDefault="005F5C2D" w:rsidP="000C6064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96DC9" w:rsidRPr="00D96DC9">
        <w:rPr>
          <w:rFonts w:ascii="Arial" w:hAnsi="Arial" w:cs="Arial"/>
          <w:sz w:val="24"/>
          <w:szCs w:val="24"/>
        </w:rPr>
        <w:t>. Органы местного самоуправления, подведомственные организации наряду с информацией, указанной в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20" w:anchor="/document/76805304/entry/131" w:history="1">
        <w:r w:rsidR="00D96DC9" w:rsidRPr="000C6064">
          <w:rPr>
            <w:rFonts w:ascii="Arial" w:hAnsi="Arial" w:cs="Arial"/>
            <w:sz w:val="24"/>
            <w:szCs w:val="24"/>
          </w:rPr>
          <w:t>приложении 1</w:t>
        </w:r>
      </w:hyperlink>
      <w:r w:rsidR="000C6064">
        <w:rPr>
          <w:rFonts w:ascii="Arial" w:hAnsi="Arial" w:cs="Arial"/>
          <w:sz w:val="24"/>
          <w:szCs w:val="24"/>
        </w:rPr>
        <w:t xml:space="preserve"> настоящего Порядка </w:t>
      </w:r>
      <w:r w:rsidR="00D96DC9" w:rsidRPr="00D96DC9">
        <w:rPr>
          <w:rFonts w:ascii="Arial" w:hAnsi="Arial" w:cs="Arial"/>
          <w:sz w:val="24"/>
          <w:szCs w:val="24"/>
        </w:rPr>
        <w:t>относящейся к и</w:t>
      </w:r>
      <w:r w:rsidR="000C6064">
        <w:rPr>
          <w:rFonts w:ascii="Arial" w:hAnsi="Arial" w:cs="Arial"/>
          <w:sz w:val="24"/>
          <w:szCs w:val="24"/>
        </w:rPr>
        <w:t xml:space="preserve">х деятельности, могут размещать на официальных сайтах </w:t>
      </w:r>
      <w:r w:rsidR="00D96DC9" w:rsidRPr="00D96DC9">
        <w:rPr>
          <w:rFonts w:ascii="Arial" w:hAnsi="Arial" w:cs="Arial"/>
          <w:sz w:val="24"/>
          <w:szCs w:val="24"/>
        </w:rPr>
        <w:t>иную информацию о своей деятельности.</w:t>
      </w:r>
    </w:p>
    <w:sectPr w:rsidR="00653B98" w:rsidRPr="00D96DC9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DC9"/>
    <w:rsid w:val="000C6064"/>
    <w:rsid w:val="00182D07"/>
    <w:rsid w:val="00236B59"/>
    <w:rsid w:val="00301995"/>
    <w:rsid w:val="005F5C2D"/>
    <w:rsid w:val="00610E92"/>
    <w:rsid w:val="00653B98"/>
    <w:rsid w:val="006C689F"/>
    <w:rsid w:val="006D3CC4"/>
    <w:rsid w:val="008D640E"/>
    <w:rsid w:val="00917105"/>
    <w:rsid w:val="00BC1A75"/>
    <w:rsid w:val="00D93D7B"/>
    <w:rsid w:val="00D96DC9"/>
    <w:rsid w:val="00F271DD"/>
    <w:rsid w:val="00F34A77"/>
    <w:rsid w:val="00F62509"/>
    <w:rsid w:val="00FA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DC9"/>
    <w:rPr>
      <w:color w:val="0000FF"/>
      <w:u w:val="single"/>
    </w:rPr>
  </w:style>
  <w:style w:type="paragraph" w:styleId="a4">
    <w:name w:val="Normal (Web)"/>
    <w:basedOn w:val="a"/>
    <w:unhideWhenUsed/>
    <w:rsid w:val="00D96DC9"/>
    <w:pPr>
      <w:spacing w:before="150" w:after="150" w:line="195" w:lineRule="atLeast"/>
      <w:ind w:left="150"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D96DC9"/>
    <w:pPr>
      <w:spacing w:after="0" w:line="240" w:lineRule="auto"/>
    </w:pPr>
  </w:style>
  <w:style w:type="paragraph" w:customStyle="1" w:styleId="s15">
    <w:name w:val="s_15"/>
    <w:basedOn w:val="a"/>
    <w:rsid w:val="00D9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96DC9"/>
    <w:pPr>
      <w:widowControl w:val="0"/>
      <w:autoSpaceDE w:val="0"/>
      <w:autoSpaceDN w:val="0"/>
      <w:adjustRightInd w:val="0"/>
      <w:spacing w:after="0" w:line="28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96DC9"/>
  </w:style>
  <w:style w:type="character" w:styleId="a7">
    <w:name w:val="Emphasis"/>
    <w:basedOn w:val="a0"/>
    <w:uiPriority w:val="20"/>
    <w:qFormat/>
    <w:rsid w:val="00D96DC9"/>
    <w:rPr>
      <w:i/>
      <w:iCs/>
    </w:rPr>
  </w:style>
  <w:style w:type="character" w:customStyle="1" w:styleId="a6">
    <w:name w:val="Без интервала Знак"/>
    <w:basedOn w:val="a0"/>
    <w:link w:val="a5"/>
    <w:uiPriority w:val="1"/>
    <w:locked/>
    <w:rsid w:val="00D96DC9"/>
  </w:style>
  <w:style w:type="paragraph" w:customStyle="1" w:styleId="1">
    <w:name w:val="Обычный (веб)1"/>
    <w:basedOn w:val="a"/>
    <w:rsid w:val="00D96DC9"/>
    <w:pPr>
      <w:suppressAutoHyphens/>
      <w:spacing w:before="100" w:after="10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kirenskrn.irkobl.ru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2022-11-25T03:35:00Z</cp:lastPrinted>
  <dcterms:created xsi:type="dcterms:W3CDTF">2022-10-03T07:14:00Z</dcterms:created>
  <dcterms:modified xsi:type="dcterms:W3CDTF">2022-11-25T03:38:00Z</dcterms:modified>
</cp:coreProperties>
</file>